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5169" w14:textId="1AADF3C5"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 xml:space="preserve">2025 STUDENT </w:t>
      </w:r>
      <w:r>
        <w:rPr>
          <w:rFonts w:ascii="Times New Roman" w:eastAsia="Times New Roman" w:hAnsi="Times New Roman" w:cs="Times New Roman"/>
          <w:b/>
          <w:bCs/>
          <w:kern w:val="0"/>
          <w:sz w:val="24"/>
          <w:szCs w:val="24"/>
          <w14:ligatures w14:val="none"/>
        </w:rPr>
        <w:t xml:space="preserve">EMERGE Insitute </w:t>
      </w:r>
      <w:r w:rsidRPr="00D018B8">
        <w:rPr>
          <w:rFonts w:ascii="Times New Roman" w:eastAsia="Times New Roman" w:hAnsi="Times New Roman" w:cs="Times New Roman"/>
          <w:b/>
          <w:bCs/>
          <w:kern w:val="0"/>
          <w:sz w:val="24"/>
          <w:szCs w:val="24"/>
          <w14:ligatures w14:val="none"/>
        </w:rPr>
        <w:t>APPLICATION FORM</w:t>
      </w:r>
    </w:p>
    <w:p w14:paraId="2A4CE769"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UNIVERSITY OF HOUSTON—MAIN CAMPUS</w:t>
      </w:r>
      <w:r w:rsidRPr="00D018B8">
        <w:rPr>
          <w:rFonts w:ascii="Times New Roman" w:eastAsia="Times New Roman" w:hAnsi="Times New Roman" w:cs="Times New Roman"/>
          <w:kern w:val="0"/>
          <w:sz w:val="24"/>
          <w:szCs w:val="24"/>
          <w14:ligatures w14:val="none"/>
        </w:rPr>
        <w:br/>
      </w:r>
      <w:r w:rsidRPr="00D018B8">
        <w:rPr>
          <w:rFonts w:ascii="Times New Roman" w:eastAsia="Times New Roman" w:hAnsi="Times New Roman" w:cs="Times New Roman"/>
          <w:b/>
          <w:bCs/>
          <w:kern w:val="0"/>
          <w:sz w:val="24"/>
          <w:szCs w:val="24"/>
          <w14:ligatures w14:val="none"/>
        </w:rPr>
        <w:t>June 9 – 18, 8:00 AM – 3:30 PM</w:t>
      </w:r>
    </w:p>
    <w:p w14:paraId="63567ECF" w14:textId="35D394C4" w:rsidR="00D018B8" w:rsidRPr="00D018B8" w:rsidRDefault="00D018B8" w:rsidP="00D018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EMERGE Institute</w:t>
      </w:r>
      <w:r w:rsidRPr="00D018B8">
        <w:rPr>
          <w:rFonts w:ascii="Times New Roman" w:eastAsia="Times New Roman" w:hAnsi="Times New Roman" w:cs="Times New Roman"/>
          <w:b/>
          <w:bCs/>
          <w:kern w:val="0"/>
          <w:sz w:val="27"/>
          <w:szCs w:val="27"/>
          <w14:ligatures w14:val="none"/>
        </w:rPr>
        <w:t xml:space="preserve"> Overview</w:t>
      </w:r>
    </w:p>
    <w:p w14:paraId="084BB8F9"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 xml:space="preserve">The </w:t>
      </w:r>
      <w:r w:rsidRPr="00D018B8">
        <w:rPr>
          <w:rFonts w:ascii="Times New Roman" w:eastAsia="Times New Roman" w:hAnsi="Times New Roman" w:cs="Times New Roman"/>
          <w:b/>
          <w:bCs/>
          <w:kern w:val="0"/>
          <w:sz w:val="24"/>
          <w:szCs w:val="24"/>
          <w14:ligatures w14:val="none"/>
        </w:rPr>
        <w:t>University of Houston EMERGE Institute</w:t>
      </w:r>
      <w:r w:rsidRPr="00D018B8">
        <w:rPr>
          <w:rFonts w:ascii="Times New Roman" w:eastAsia="Times New Roman" w:hAnsi="Times New Roman" w:cs="Times New Roman"/>
          <w:kern w:val="0"/>
          <w:sz w:val="24"/>
          <w:szCs w:val="24"/>
          <w14:ligatures w14:val="none"/>
        </w:rPr>
        <w:t xml:space="preserve"> is an intensive leadership program designed to equip high school juniors and seniors with essential academic, professional, and leadership skills. The program emphasizes emotional intelligence, critical and strategic thinking, and collaborative learning. While open to all students, the program is especially designed to support students from historically underserved and underrepresented communities.</w:t>
      </w:r>
    </w:p>
    <w:p w14:paraId="5C03DFE7"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 xml:space="preserve">There is </w:t>
      </w:r>
      <w:r w:rsidRPr="00D018B8">
        <w:rPr>
          <w:rFonts w:ascii="Times New Roman" w:eastAsia="Times New Roman" w:hAnsi="Times New Roman" w:cs="Times New Roman"/>
          <w:b/>
          <w:bCs/>
          <w:kern w:val="0"/>
          <w:sz w:val="24"/>
          <w:szCs w:val="24"/>
          <w14:ligatures w14:val="none"/>
        </w:rPr>
        <w:t>no cost</w:t>
      </w:r>
      <w:r w:rsidRPr="00D018B8">
        <w:rPr>
          <w:rFonts w:ascii="Times New Roman" w:eastAsia="Times New Roman" w:hAnsi="Times New Roman" w:cs="Times New Roman"/>
          <w:kern w:val="0"/>
          <w:sz w:val="24"/>
          <w:szCs w:val="24"/>
          <w14:ligatures w14:val="none"/>
        </w:rPr>
        <w:t xml:space="preserve"> associated with attending the EMERGE Institute. Students who will be classified as </w:t>
      </w:r>
      <w:r w:rsidRPr="00D018B8">
        <w:rPr>
          <w:rFonts w:ascii="Times New Roman" w:eastAsia="Times New Roman" w:hAnsi="Times New Roman" w:cs="Times New Roman"/>
          <w:b/>
          <w:bCs/>
          <w:kern w:val="0"/>
          <w:sz w:val="24"/>
          <w:szCs w:val="24"/>
          <w14:ligatures w14:val="none"/>
        </w:rPr>
        <w:t>juniors or seniors by Fall 2025</w:t>
      </w:r>
      <w:r w:rsidRPr="00D018B8">
        <w:rPr>
          <w:rFonts w:ascii="Times New Roman" w:eastAsia="Times New Roman" w:hAnsi="Times New Roman" w:cs="Times New Roman"/>
          <w:kern w:val="0"/>
          <w:sz w:val="24"/>
          <w:szCs w:val="24"/>
          <w14:ligatures w14:val="none"/>
        </w:rPr>
        <w:t xml:space="preserve"> and have a passion for leadership in their classrooms, communities, and future careers are encouraged to apply.</w:t>
      </w:r>
    </w:p>
    <w:p w14:paraId="1BB18AA5"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 xml:space="preserve">During this two-week program, students will participate in workshops and courses focusing on academic excellence, self-improvement, and leadership development. Courses will include, but are not limited to, </w:t>
      </w:r>
      <w:r w:rsidRPr="00D018B8">
        <w:rPr>
          <w:rFonts w:ascii="Times New Roman" w:eastAsia="Times New Roman" w:hAnsi="Times New Roman" w:cs="Times New Roman"/>
          <w:b/>
          <w:bCs/>
          <w:kern w:val="0"/>
          <w:sz w:val="24"/>
          <w:szCs w:val="24"/>
          <w14:ligatures w14:val="none"/>
        </w:rPr>
        <w:t>college readiness, executive functioning, and strategic thinking</w:t>
      </w:r>
      <w:r w:rsidRPr="00D018B8">
        <w:rPr>
          <w:rFonts w:ascii="Times New Roman" w:eastAsia="Times New Roman" w:hAnsi="Times New Roman" w:cs="Times New Roman"/>
          <w:kern w:val="0"/>
          <w:sz w:val="24"/>
          <w:szCs w:val="24"/>
          <w14:ligatures w14:val="none"/>
        </w:rPr>
        <w:t xml:space="preserve">. University of Houston faculty, </w:t>
      </w:r>
      <w:r w:rsidRPr="00D018B8">
        <w:rPr>
          <w:rFonts w:ascii="Times New Roman" w:eastAsia="Times New Roman" w:hAnsi="Times New Roman" w:cs="Times New Roman"/>
          <w:b/>
          <w:bCs/>
          <w:kern w:val="0"/>
          <w:sz w:val="24"/>
          <w:szCs w:val="24"/>
          <w14:ligatures w14:val="none"/>
        </w:rPr>
        <w:t>African American Studies Alumni</w:t>
      </w:r>
      <w:r w:rsidRPr="00D018B8">
        <w:rPr>
          <w:rFonts w:ascii="Times New Roman" w:eastAsia="Times New Roman" w:hAnsi="Times New Roman" w:cs="Times New Roman"/>
          <w:kern w:val="0"/>
          <w:sz w:val="24"/>
          <w:szCs w:val="24"/>
          <w14:ligatures w14:val="none"/>
        </w:rPr>
        <w:t>, and other community leaders will serve as instructors and mentors.</w:t>
      </w:r>
    </w:p>
    <w:p w14:paraId="05209ABC"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The EMERGE Institute will take place at:</w:t>
      </w:r>
      <w:r w:rsidRPr="00D018B8">
        <w:rPr>
          <w:rFonts w:ascii="Times New Roman" w:eastAsia="Times New Roman" w:hAnsi="Times New Roman" w:cs="Times New Roman"/>
          <w:kern w:val="0"/>
          <w:sz w:val="24"/>
          <w:szCs w:val="24"/>
          <w14:ligatures w14:val="none"/>
        </w:rPr>
        <w:br/>
      </w:r>
      <w:r w:rsidRPr="00D018B8">
        <w:rPr>
          <w:rFonts w:ascii="Times New Roman" w:eastAsia="Times New Roman" w:hAnsi="Times New Roman" w:cs="Times New Roman"/>
          <w:b/>
          <w:bCs/>
          <w:kern w:val="0"/>
          <w:sz w:val="24"/>
          <w:szCs w:val="24"/>
          <w14:ligatures w14:val="none"/>
        </w:rPr>
        <w:t>University of Houston – Main Campus</w:t>
      </w:r>
      <w:r w:rsidRPr="00D018B8">
        <w:rPr>
          <w:rFonts w:ascii="Times New Roman" w:eastAsia="Times New Roman" w:hAnsi="Times New Roman" w:cs="Times New Roman"/>
          <w:kern w:val="0"/>
          <w:sz w:val="24"/>
          <w:szCs w:val="24"/>
          <w14:ligatures w14:val="none"/>
        </w:rPr>
        <w:br/>
        <w:t>Agnes Arnold Hall</w:t>
      </w:r>
      <w:r w:rsidRPr="00D018B8">
        <w:rPr>
          <w:rFonts w:ascii="Times New Roman" w:eastAsia="Times New Roman" w:hAnsi="Times New Roman" w:cs="Times New Roman"/>
          <w:kern w:val="0"/>
          <w:sz w:val="24"/>
          <w:szCs w:val="24"/>
          <w14:ligatures w14:val="none"/>
        </w:rPr>
        <w:br/>
        <w:t>3553 Cullen Boulevard, Houston, TX 77004</w:t>
      </w:r>
    </w:p>
    <w:p w14:paraId="4EDCDA04"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 xml:space="preserve">Students will be selected from the </w:t>
      </w:r>
      <w:r w:rsidRPr="00D018B8">
        <w:rPr>
          <w:rFonts w:ascii="Times New Roman" w:eastAsia="Times New Roman" w:hAnsi="Times New Roman" w:cs="Times New Roman"/>
          <w:b/>
          <w:bCs/>
          <w:kern w:val="0"/>
          <w:sz w:val="24"/>
          <w:szCs w:val="24"/>
          <w14:ligatures w14:val="none"/>
        </w:rPr>
        <w:t>Greater Houston Metropolitan Area</w:t>
      </w:r>
      <w:r w:rsidRPr="00D018B8">
        <w:rPr>
          <w:rFonts w:ascii="Times New Roman" w:eastAsia="Times New Roman" w:hAnsi="Times New Roman" w:cs="Times New Roman"/>
          <w:kern w:val="0"/>
          <w:sz w:val="24"/>
          <w:szCs w:val="24"/>
          <w14:ligatures w14:val="none"/>
        </w:rPr>
        <w:t xml:space="preserve">, including school districts within </w:t>
      </w:r>
      <w:r w:rsidRPr="00D018B8">
        <w:rPr>
          <w:rFonts w:ascii="Times New Roman" w:eastAsia="Times New Roman" w:hAnsi="Times New Roman" w:cs="Times New Roman"/>
          <w:b/>
          <w:bCs/>
          <w:kern w:val="0"/>
          <w:sz w:val="24"/>
          <w:szCs w:val="24"/>
          <w14:ligatures w14:val="none"/>
        </w:rPr>
        <w:t>Harris, Fort Bend, Brazoria, and Galveston counties</w:t>
      </w:r>
      <w:r w:rsidRPr="00D018B8">
        <w:rPr>
          <w:rFonts w:ascii="Times New Roman" w:eastAsia="Times New Roman" w:hAnsi="Times New Roman" w:cs="Times New Roman"/>
          <w:kern w:val="0"/>
          <w:sz w:val="24"/>
          <w:szCs w:val="24"/>
          <w14:ligatures w14:val="none"/>
        </w:rPr>
        <w:t>.</w:t>
      </w:r>
    </w:p>
    <w:p w14:paraId="09A49C61" w14:textId="77777777" w:rsidR="00D018B8" w:rsidRPr="00D018B8" w:rsidRDefault="00D018B8" w:rsidP="00D018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18B8">
        <w:rPr>
          <w:rFonts w:ascii="Times New Roman" w:eastAsia="Times New Roman" w:hAnsi="Times New Roman" w:cs="Times New Roman"/>
          <w:b/>
          <w:bCs/>
          <w:kern w:val="0"/>
          <w:sz w:val="27"/>
          <w:szCs w:val="27"/>
          <w14:ligatures w14:val="none"/>
        </w:rPr>
        <w:t>Application Process</w:t>
      </w:r>
    </w:p>
    <w:p w14:paraId="0B0FEF50"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To be considered, applicants must submit:</w:t>
      </w:r>
    </w:p>
    <w:p w14:paraId="7D5C7AC5" w14:textId="77777777" w:rsidR="00D018B8" w:rsidRPr="00D018B8" w:rsidRDefault="00D018B8" w:rsidP="00D018B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A completed Student Application Form</w:t>
      </w:r>
      <w:r w:rsidRPr="00D018B8">
        <w:rPr>
          <w:rFonts w:ascii="Times New Roman" w:eastAsia="Times New Roman" w:hAnsi="Times New Roman" w:cs="Times New Roman"/>
          <w:kern w:val="0"/>
          <w:sz w:val="24"/>
          <w:szCs w:val="24"/>
          <w14:ligatures w14:val="none"/>
        </w:rPr>
        <w:t xml:space="preserve"> (see below)</w:t>
      </w:r>
    </w:p>
    <w:p w14:paraId="5FDEC5EF" w14:textId="77777777" w:rsidR="00D018B8" w:rsidRPr="00D018B8" w:rsidRDefault="00D018B8" w:rsidP="00D018B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A 250-word essay</w:t>
      </w:r>
      <w:r w:rsidRPr="00D018B8">
        <w:rPr>
          <w:rFonts w:ascii="Times New Roman" w:eastAsia="Times New Roman" w:hAnsi="Times New Roman" w:cs="Times New Roman"/>
          <w:kern w:val="0"/>
          <w:sz w:val="24"/>
          <w:szCs w:val="24"/>
          <w14:ligatures w14:val="none"/>
        </w:rPr>
        <w:t xml:space="preserve"> (see prompt below)</w:t>
      </w:r>
    </w:p>
    <w:p w14:paraId="1739CF42" w14:textId="307CC6FE" w:rsidR="00D018B8" w:rsidRPr="00D018B8" w:rsidRDefault="00D018B8" w:rsidP="00D018B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A teacher recommendation form</w:t>
      </w:r>
      <w:r w:rsidRPr="00D018B8">
        <w:rPr>
          <w:rFonts w:ascii="Times New Roman" w:eastAsia="Times New Roman" w:hAnsi="Times New Roman" w:cs="Times New Roman"/>
          <w:kern w:val="0"/>
          <w:sz w:val="24"/>
          <w:szCs w:val="24"/>
          <w14:ligatures w14:val="none"/>
        </w:rPr>
        <w:t xml:space="preserve"> (included in this application packet)</w:t>
      </w:r>
    </w:p>
    <w:p w14:paraId="6DC9E015" w14:textId="77777777" w:rsidR="00D018B8" w:rsidRDefault="00D018B8" w:rsidP="00D018B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 xml:space="preserve">Completed applications must be </w:t>
      </w:r>
      <w:r w:rsidRPr="00D018B8">
        <w:rPr>
          <w:rFonts w:ascii="Times New Roman" w:eastAsia="Times New Roman" w:hAnsi="Times New Roman" w:cs="Times New Roman"/>
          <w:b/>
          <w:bCs/>
          <w:kern w:val="0"/>
          <w:sz w:val="24"/>
          <w:szCs w:val="24"/>
          <w14:ligatures w14:val="none"/>
        </w:rPr>
        <w:t>postmarked by March 28, 2025</w:t>
      </w:r>
      <w:r w:rsidRPr="00D018B8">
        <w:rPr>
          <w:rFonts w:ascii="Times New Roman" w:eastAsia="Times New Roman" w:hAnsi="Times New Roman" w:cs="Times New Roman"/>
          <w:kern w:val="0"/>
          <w:sz w:val="24"/>
          <w:szCs w:val="24"/>
          <w14:ligatures w14:val="none"/>
        </w:rPr>
        <w:t xml:space="preserve">, and </w:t>
      </w:r>
      <w:r w:rsidRPr="00D018B8">
        <w:rPr>
          <w:rFonts w:ascii="Times New Roman" w:eastAsia="Times New Roman" w:hAnsi="Times New Roman" w:cs="Times New Roman"/>
          <w:b/>
          <w:bCs/>
          <w:kern w:val="0"/>
          <w:sz w:val="24"/>
          <w:szCs w:val="24"/>
          <w14:ligatures w14:val="none"/>
        </w:rPr>
        <w:t>sent</w:t>
      </w:r>
      <w:r w:rsidRPr="00D018B8">
        <w:rPr>
          <w:rFonts w:ascii="Times New Roman" w:eastAsia="Times New Roman" w:hAnsi="Times New Roman" w:cs="Times New Roman"/>
          <w:b/>
          <w:bCs/>
          <w:kern w:val="0"/>
          <w:sz w:val="24"/>
          <w:szCs w:val="24"/>
          <w14:ligatures w14:val="none"/>
        </w:rPr>
        <w:t xml:space="preserve"> or emailed</w:t>
      </w:r>
      <w:r w:rsidRPr="00D018B8">
        <w:rPr>
          <w:rFonts w:ascii="Times New Roman" w:eastAsia="Times New Roman" w:hAnsi="Times New Roman" w:cs="Times New Roman"/>
          <w:kern w:val="0"/>
          <w:sz w:val="24"/>
          <w:szCs w:val="24"/>
          <w14:ligatures w14:val="none"/>
        </w:rPr>
        <w:t xml:space="preserve"> to:</w:t>
      </w:r>
      <w:r w:rsidRPr="00D018B8">
        <w:rPr>
          <w:rFonts w:ascii="Times New Roman" w:eastAsia="Times New Roman" w:hAnsi="Times New Roman" w:cs="Times New Roman"/>
          <w:kern w:val="0"/>
          <w:sz w:val="24"/>
          <w:szCs w:val="24"/>
          <w14:ligatures w14:val="none"/>
        </w:rPr>
        <w:t xml:space="preserve"> </w:t>
      </w:r>
    </w:p>
    <w:p w14:paraId="4E2E5992" w14:textId="2A327BF3" w:rsidR="00D018B8" w:rsidRPr="00D018B8" w:rsidRDefault="00D018B8" w:rsidP="00D018B8">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Christopher Knight</w:t>
      </w:r>
      <w:r w:rsidRPr="00D018B8">
        <w:rPr>
          <w:rFonts w:ascii="Times New Roman" w:eastAsia="Times New Roman" w:hAnsi="Times New Roman" w:cs="Times New Roman"/>
          <w:kern w:val="0"/>
          <w:sz w:val="24"/>
          <w:szCs w:val="24"/>
          <w14:ligatures w14:val="none"/>
        </w:rPr>
        <w:br/>
        <w:t>University of Houston</w:t>
      </w:r>
      <w:r w:rsidRPr="00D018B8">
        <w:rPr>
          <w:rFonts w:ascii="Times New Roman" w:eastAsia="Times New Roman" w:hAnsi="Times New Roman" w:cs="Times New Roman"/>
          <w:kern w:val="0"/>
          <w:sz w:val="24"/>
          <w:szCs w:val="24"/>
          <w14:ligatures w14:val="none"/>
        </w:rPr>
        <w:br/>
        <w:t>Department of African American Studies</w:t>
      </w:r>
      <w:r w:rsidRPr="00D018B8">
        <w:rPr>
          <w:rFonts w:ascii="Times New Roman" w:eastAsia="Times New Roman" w:hAnsi="Times New Roman" w:cs="Times New Roman"/>
          <w:kern w:val="0"/>
          <w:sz w:val="24"/>
          <w:szCs w:val="24"/>
          <w14:ligatures w14:val="none"/>
        </w:rPr>
        <w:br/>
        <w:t>3553 Cullen Boulevard, Agnes Arnold Hall Room 629</w:t>
      </w:r>
      <w:r w:rsidRPr="00D018B8">
        <w:rPr>
          <w:rFonts w:ascii="Times New Roman" w:eastAsia="Times New Roman" w:hAnsi="Times New Roman" w:cs="Times New Roman"/>
          <w:kern w:val="0"/>
          <w:sz w:val="24"/>
          <w:szCs w:val="24"/>
          <w14:ligatures w14:val="none"/>
        </w:rPr>
        <w:br/>
        <w:t>Houston, TX 77204-3047</w:t>
      </w:r>
      <w:r>
        <w:rPr>
          <w:rFonts w:ascii="Times New Roman" w:eastAsia="Times New Roman" w:hAnsi="Times New Roman" w:cs="Times New Roman"/>
          <w:kern w:val="0"/>
          <w:sz w:val="24"/>
          <w:szCs w:val="24"/>
          <w14:ligatures w14:val="none"/>
        </w:rPr>
        <w:t xml:space="preserve">      </w:t>
      </w:r>
      <w:r w:rsidRPr="00D018B8">
        <w:rPr>
          <w:rFonts w:ascii="Times New Roman" w:eastAsia="Times New Roman" w:hAnsi="Times New Roman" w:cs="Times New Roman"/>
          <w:b/>
          <w:bCs/>
          <w:kern w:val="0"/>
          <w:sz w:val="24"/>
          <w:szCs w:val="24"/>
          <w14:ligatures w14:val="none"/>
        </w:rPr>
        <w:t>OR</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Email: cknight3@cougarnet.uh.edu</w:t>
      </w:r>
    </w:p>
    <w:p w14:paraId="3AF6DE60"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lastRenderedPageBreak/>
        <w:t xml:space="preserve">Applicants will be notified of their selection status no later than </w:t>
      </w:r>
      <w:r w:rsidRPr="00D018B8">
        <w:rPr>
          <w:rFonts w:ascii="Times New Roman" w:eastAsia="Times New Roman" w:hAnsi="Times New Roman" w:cs="Times New Roman"/>
          <w:b/>
          <w:bCs/>
          <w:kern w:val="0"/>
          <w:sz w:val="24"/>
          <w:szCs w:val="24"/>
          <w14:ligatures w14:val="none"/>
        </w:rPr>
        <w:t>April 3, 2025</w:t>
      </w:r>
      <w:r w:rsidRPr="00D018B8">
        <w:rPr>
          <w:rFonts w:ascii="Times New Roman" w:eastAsia="Times New Roman" w:hAnsi="Times New Roman" w:cs="Times New Roman"/>
          <w:kern w:val="0"/>
          <w:sz w:val="24"/>
          <w:szCs w:val="24"/>
          <w14:ligatures w14:val="none"/>
        </w:rPr>
        <w:t xml:space="preserve">. Some students may be invited for an interview before final selections are made. For questions, email Christopher Knight at </w:t>
      </w:r>
      <w:hyperlink r:id="rId7" w:history="1">
        <w:r w:rsidRPr="00D018B8">
          <w:rPr>
            <w:rFonts w:ascii="Times New Roman" w:eastAsia="Times New Roman" w:hAnsi="Times New Roman" w:cs="Times New Roman"/>
            <w:b/>
            <w:bCs/>
            <w:color w:val="0000FF"/>
            <w:kern w:val="0"/>
            <w:sz w:val="24"/>
            <w:szCs w:val="24"/>
            <w:u w:val="single"/>
            <w14:ligatures w14:val="none"/>
          </w:rPr>
          <w:t>cknight3@cougarnet.uh.edu</w:t>
        </w:r>
      </w:hyperlink>
      <w:r w:rsidRPr="00D018B8">
        <w:rPr>
          <w:rFonts w:ascii="Times New Roman" w:eastAsia="Times New Roman" w:hAnsi="Times New Roman" w:cs="Times New Roman"/>
          <w:kern w:val="0"/>
          <w:sz w:val="24"/>
          <w:szCs w:val="24"/>
          <w14:ligatures w14:val="none"/>
        </w:rPr>
        <w:t>.</w:t>
      </w:r>
    </w:p>
    <w:p w14:paraId="2BBDCD10" w14:textId="77777777" w:rsidR="00D018B8" w:rsidRPr="00D018B8" w:rsidRDefault="00D018B8" w:rsidP="00D018B8">
      <w:pPr>
        <w:spacing w:after="0"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pict w14:anchorId="2F57D393">
          <v:rect id="_x0000_i1025" style="width:0;height:1.5pt" o:hralign="center" o:hrstd="t" o:hr="t" fillcolor="#a0a0a0" stroked="f"/>
        </w:pict>
      </w:r>
    </w:p>
    <w:p w14:paraId="2B709D87" w14:textId="77777777" w:rsidR="00D018B8" w:rsidRPr="00D018B8" w:rsidRDefault="00D018B8" w:rsidP="00D018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18B8">
        <w:rPr>
          <w:rFonts w:ascii="Times New Roman" w:eastAsia="Times New Roman" w:hAnsi="Times New Roman" w:cs="Times New Roman"/>
          <w:b/>
          <w:bCs/>
          <w:kern w:val="0"/>
          <w:sz w:val="27"/>
          <w:szCs w:val="27"/>
          <w14:ligatures w14:val="none"/>
        </w:rPr>
        <w:t>2025 STUDENT APPLICATION FORM</w:t>
      </w:r>
    </w:p>
    <w:p w14:paraId="1A581F29"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APPLICATION POSTMARK DEADLINE: March 28, 2025</w:t>
      </w:r>
    </w:p>
    <w:p w14:paraId="41B01693"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Student Information</w:t>
      </w:r>
      <w:r w:rsidRPr="00D018B8">
        <w:rPr>
          <w:rFonts w:ascii="Times New Roman" w:eastAsia="Times New Roman" w:hAnsi="Times New Roman" w:cs="Times New Roman"/>
          <w:kern w:val="0"/>
          <w:sz w:val="24"/>
          <w:szCs w:val="24"/>
          <w14:ligatures w14:val="none"/>
        </w:rPr>
        <w:br/>
        <w:t>(Please print in blue or black ink or type.)</w:t>
      </w:r>
    </w:p>
    <w:p w14:paraId="1B5EE577"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Name:</w:t>
      </w:r>
      <w:r w:rsidRPr="00D018B8">
        <w:rPr>
          <w:rFonts w:ascii="Times New Roman" w:eastAsia="Times New Roman" w:hAnsi="Times New Roman" w:cs="Times New Roman"/>
          <w:kern w:val="0"/>
          <w:sz w:val="24"/>
          <w:szCs w:val="24"/>
          <w14:ligatures w14:val="none"/>
        </w:rPr>
        <w:t xml:space="preserve"> ________________________________________________</w:t>
      </w:r>
      <w:r w:rsidRPr="00D018B8">
        <w:rPr>
          <w:rFonts w:ascii="Times New Roman" w:eastAsia="Times New Roman" w:hAnsi="Times New Roman" w:cs="Times New Roman"/>
          <w:kern w:val="0"/>
          <w:sz w:val="24"/>
          <w:szCs w:val="24"/>
          <w14:ligatures w14:val="none"/>
        </w:rPr>
        <w:br/>
        <w:t>(Last, First, Middle)</w:t>
      </w:r>
    </w:p>
    <w:p w14:paraId="2295B477"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Home Address:</w:t>
      </w:r>
      <w:r w:rsidRPr="00D018B8">
        <w:rPr>
          <w:rFonts w:ascii="Times New Roman" w:eastAsia="Times New Roman" w:hAnsi="Times New Roman" w:cs="Times New Roman"/>
          <w:kern w:val="0"/>
          <w:sz w:val="24"/>
          <w:szCs w:val="24"/>
          <w14:ligatures w14:val="none"/>
        </w:rPr>
        <w:t xml:space="preserve"> ________________________________________ </w:t>
      </w:r>
    </w:p>
    <w:p w14:paraId="6438EF7A" w14:textId="77777777" w:rsidR="00D018B8" w:rsidRPr="00D018B8" w:rsidRDefault="00D018B8" w:rsidP="00D018B8">
      <w:pPr>
        <w:spacing w:after="0" w:line="240" w:lineRule="auto"/>
        <w:ind w:left="720"/>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pict w14:anchorId="575C7D60">
          <v:rect id="_x0000_i1026" style="width:0;height:1.5pt" o:hralign="center" o:hrstd="t" o:hr="t" fillcolor="#a0a0a0" stroked="f"/>
        </w:pict>
      </w:r>
    </w:p>
    <w:p w14:paraId="774808A3" w14:textId="77777777" w:rsidR="00D018B8" w:rsidRPr="00D018B8" w:rsidRDefault="00D018B8" w:rsidP="00D018B8">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(City, State, Zip Code)</w:t>
      </w:r>
    </w:p>
    <w:p w14:paraId="218055F2"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Ethnicity:</w:t>
      </w:r>
      <w:r w:rsidRPr="00D018B8">
        <w:rPr>
          <w:rFonts w:ascii="Times New Roman" w:eastAsia="Times New Roman" w:hAnsi="Times New Roman" w:cs="Times New Roman"/>
          <w:kern w:val="0"/>
          <w:sz w:val="24"/>
          <w:szCs w:val="24"/>
          <w14:ligatures w14:val="none"/>
        </w:rPr>
        <w:t xml:space="preserve"> _________________________</w:t>
      </w:r>
    </w:p>
    <w:p w14:paraId="536DDAC9"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Date of Birth (MM/DD/YYYY):</w:t>
      </w:r>
      <w:r w:rsidRPr="00D018B8">
        <w:rPr>
          <w:rFonts w:ascii="Times New Roman" w:eastAsia="Times New Roman" w:hAnsi="Times New Roman" w:cs="Times New Roman"/>
          <w:kern w:val="0"/>
          <w:sz w:val="24"/>
          <w:szCs w:val="24"/>
          <w14:ligatures w14:val="none"/>
        </w:rPr>
        <w:t xml:space="preserve"> _____________________</w:t>
      </w:r>
    </w:p>
    <w:p w14:paraId="386F41DD"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Gender:</w:t>
      </w:r>
      <w:r w:rsidRPr="00D018B8">
        <w:rPr>
          <w:rFonts w:ascii="Times New Roman" w:eastAsia="Times New Roman" w:hAnsi="Times New Roman" w:cs="Times New Roman"/>
          <w:kern w:val="0"/>
          <w:sz w:val="24"/>
          <w:szCs w:val="24"/>
          <w14:ligatures w14:val="none"/>
        </w:rPr>
        <w:t xml:space="preserve">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Female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Male</w:t>
      </w:r>
    </w:p>
    <w:p w14:paraId="1F3E83E5"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Adult T-shirt Size:</w:t>
      </w:r>
      <w:r w:rsidRPr="00D018B8">
        <w:rPr>
          <w:rFonts w:ascii="Times New Roman" w:eastAsia="Times New Roman" w:hAnsi="Times New Roman" w:cs="Times New Roman"/>
          <w:kern w:val="0"/>
          <w:sz w:val="24"/>
          <w:szCs w:val="24"/>
          <w14:ligatures w14:val="none"/>
        </w:rPr>
        <w:t xml:space="preserve"> _______________</w:t>
      </w:r>
    </w:p>
    <w:p w14:paraId="3C569C0B"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E-mail Address:</w:t>
      </w:r>
      <w:r w:rsidRPr="00D018B8">
        <w:rPr>
          <w:rFonts w:ascii="Times New Roman" w:eastAsia="Times New Roman" w:hAnsi="Times New Roman" w:cs="Times New Roman"/>
          <w:kern w:val="0"/>
          <w:sz w:val="24"/>
          <w:szCs w:val="24"/>
          <w14:ligatures w14:val="none"/>
        </w:rPr>
        <w:t xml:space="preserve"> ______________________________________</w:t>
      </w:r>
    </w:p>
    <w:p w14:paraId="61AD2025"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Current School Name:</w:t>
      </w:r>
      <w:r w:rsidRPr="00D018B8">
        <w:rPr>
          <w:rFonts w:ascii="Times New Roman" w:eastAsia="Times New Roman" w:hAnsi="Times New Roman" w:cs="Times New Roman"/>
          <w:kern w:val="0"/>
          <w:sz w:val="24"/>
          <w:szCs w:val="24"/>
          <w14:ligatures w14:val="none"/>
        </w:rPr>
        <w:t xml:space="preserve"> __________________________________</w:t>
      </w:r>
    </w:p>
    <w:p w14:paraId="49B71697"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School Type (Check all that apply):</w:t>
      </w:r>
      <w:r w:rsidRPr="00D018B8">
        <w:rPr>
          <w:rFonts w:ascii="Times New Roman" w:eastAsia="Times New Roman" w:hAnsi="Times New Roman" w:cs="Times New Roman"/>
          <w:kern w:val="0"/>
          <w:sz w:val="24"/>
          <w:szCs w:val="24"/>
          <w14:ligatures w14:val="none"/>
        </w:rPr>
        <w:br/>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Middle (6–8)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K–8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K–12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Other: ___________</w:t>
      </w:r>
      <w:r w:rsidRPr="00D018B8">
        <w:rPr>
          <w:rFonts w:ascii="Times New Roman" w:eastAsia="Times New Roman" w:hAnsi="Times New Roman" w:cs="Times New Roman"/>
          <w:kern w:val="0"/>
          <w:sz w:val="24"/>
          <w:szCs w:val="24"/>
          <w14:ligatures w14:val="none"/>
        </w:rPr>
        <w:br/>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Public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Parochial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Private </w:t>
      </w:r>
      <w:r w:rsidRPr="00D018B8">
        <w:rPr>
          <w:rFonts w:ascii="Segoe UI Symbol" w:eastAsia="Times New Roman" w:hAnsi="Segoe UI Symbol" w:cs="Segoe UI Symbol"/>
          <w:kern w:val="0"/>
          <w:sz w:val="24"/>
          <w:szCs w:val="24"/>
          <w14:ligatures w14:val="none"/>
        </w:rPr>
        <w:t>☐</w:t>
      </w:r>
      <w:r w:rsidRPr="00D018B8">
        <w:rPr>
          <w:rFonts w:ascii="Times New Roman" w:eastAsia="Times New Roman" w:hAnsi="Times New Roman" w:cs="Times New Roman"/>
          <w:kern w:val="0"/>
          <w:sz w:val="24"/>
          <w:szCs w:val="24"/>
          <w14:ligatures w14:val="none"/>
        </w:rPr>
        <w:t xml:space="preserve"> Charter</w:t>
      </w:r>
    </w:p>
    <w:p w14:paraId="0FEA6EF5"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Current Grade Level:</w:t>
      </w:r>
      <w:r w:rsidRPr="00D018B8">
        <w:rPr>
          <w:rFonts w:ascii="Times New Roman" w:eastAsia="Times New Roman" w:hAnsi="Times New Roman" w:cs="Times New Roman"/>
          <w:kern w:val="0"/>
          <w:sz w:val="24"/>
          <w:szCs w:val="24"/>
          <w14:ligatures w14:val="none"/>
        </w:rPr>
        <w:t xml:space="preserve"> ______________</w:t>
      </w:r>
    </w:p>
    <w:p w14:paraId="2FAF6726"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School District/Parish:</w:t>
      </w:r>
      <w:r w:rsidRPr="00D018B8">
        <w:rPr>
          <w:rFonts w:ascii="Times New Roman" w:eastAsia="Times New Roman" w:hAnsi="Times New Roman" w:cs="Times New Roman"/>
          <w:kern w:val="0"/>
          <w:sz w:val="24"/>
          <w:szCs w:val="24"/>
          <w14:ligatures w14:val="none"/>
        </w:rPr>
        <w:t xml:space="preserve"> ______________________________</w:t>
      </w:r>
    </w:p>
    <w:p w14:paraId="7714F4D8" w14:textId="77777777" w:rsidR="00D018B8" w:rsidRPr="00D018B8" w:rsidRDefault="00D018B8" w:rsidP="00D018B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b/>
          <w:bCs/>
          <w:kern w:val="0"/>
          <w:sz w:val="24"/>
          <w:szCs w:val="24"/>
          <w14:ligatures w14:val="none"/>
        </w:rPr>
        <w:t>How did you learn about the EMERGE Institute?</w:t>
      </w:r>
      <w:r w:rsidRPr="00D018B8">
        <w:rPr>
          <w:rFonts w:ascii="Times New Roman" w:eastAsia="Times New Roman" w:hAnsi="Times New Roman" w:cs="Times New Roman"/>
          <w:kern w:val="0"/>
          <w:sz w:val="24"/>
          <w:szCs w:val="24"/>
          <w14:ligatures w14:val="none"/>
        </w:rPr>
        <w:t xml:space="preserve"> </w:t>
      </w:r>
    </w:p>
    <w:p w14:paraId="7A01ECB7" w14:textId="77777777" w:rsidR="00D018B8" w:rsidRPr="00D018B8" w:rsidRDefault="00D018B8" w:rsidP="00D018B8">
      <w:pPr>
        <w:spacing w:after="0" w:line="240" w:lineRule="auto"/>
        <w:ind w:left="720"/>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pict w14:anchorId="1242B6F3">
          <v:rect id="_x0000_i1027" style="width:0;height:1.5pt" o:hralign="center" o:hrstd="t" o:hr="t" fillcolor="#a0a0a0" stroked="f"/>
        </w:pict>
      </w:r>
    </w:p>
    <w:p w14:paraId="36E31833" w14:textId="77777777" w:rsidR="00D018B8" w:rsidRPr="00D018B8" w:rsidRDefault="00D018B8" w:rsidP="00D018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18B8">
        <w:rPr>
          <w:rFonts w:ascii="Times New Roman" w:eastAsia="Times New Roman" w:hAnsi="Times New Roman" w:cs="Times New Roman"/>
          <w:kern w:val="0"/>
          <w:sz w:val="24"/>
          <w:szCs w:val="24"/>
          <w14:ligatures w14:val="none"/>
        </w:rPr>
        <w:t>**Extracurricular &amp; Leader</w:t>
      </w:r>
    </w:p>
    <w:p w14:paraId="01A2AE7A" w14:textId="7F1DA7A0" w:rsidR="00B40FC9" w:rsidRDefault="00D018B8" w:rsidP="00800A0D">
      <w:r>
        <w:t xml:space="preserve"> </w:t>
      </w:r>
    </w:p>
    <w:sectPr w:rsidR="00B40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22CF" w14:textId="77777777" w:rsidR="00D018B8" w:rsidRDefault="00D018B8" w:rsidP="00D018B8">
      <w:pPr>
        <w:spacing w:after="0" w:line="240" w:lineRule="auto"/>
      </w:pPr>
      <w:r>
        <w:separator/>
      </w:r>
    </w:p>
  </w:endnote>
  <w:endnote w:type="continuationSeparator" w:id="0">
    <w:p w14:paraId="5DE6F26D" w14:textId="77777777" w:rsidR="00D018B8" w:rsidRDefault="00D018B8" w:rsidP="00D0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853D" w14:textId="77777777" w:rsidR="00D018B8" w:rsidRDefault="00D018B8" w:rsidP="00D018B8">
      <w:pPr>
        <w:spacing w:after="0" w:line="240" w:lineRule="auto"/>
      </w:pPr>
      <w:r>
        <w:separator/>
      </w:r>
    </w:p>
  </w:footnote>
  <w:footnote w:type="continuationSeparator" w:id="0">
    <w:p w14:paraId="795CCDC4" w14:textId="77777777" w:rsidR="00D018B8" w:rsidRDefault="00D018B8" w:rsidP="00D0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36E"/>
    <w:multiLevelType w:val="multilevel"/>
    <w:tmpl w:val="7F0E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9382E"/>
    <w:multiLevelType w:val="multilevel"/>
    <w:tmpl w:val="E1B6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106066">
    <w:abstractNumId w:val="0"/>
  </w:num>
  <w:num w:numId="2" w16cid:durableId="138544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0D"/>
    <w:rsid w:val="001E4437"/>
    <w:rsid w:val="00702B26"/>
    <w:rsid w:val="00800A0D"/>
    <w:rsid w:val="00B40FC9"/>
    <w:rsid w:val="00D0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8F4D54"/>
  <w15:chartTrackingRefBased/>
  <w15:docId w15:val="{0FB1A6A0-2320-438C-B25B-E44DBFF2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0D"/>
    <w:rPr>
      <w:rFonts w:eastAsiaTheme="majorEastAsia" w:cstheme="majorBidi"/>
      <w:color w:val="272727" w:themeColor="text1" w:themeTint="D8"/>
    </w:rPr>
  </w:style>
  <w:style w:type="paragraph" w:styleId="Title">
    <w:name w:val="Title"/>
    <w:basedOn w:val="Normal"/>
    <w:next w:val="Normal"/>
    <w:link w:val="TitleChar"/>
    <w:uiPriority w:val="10"/>
    <w:qFormat/>
    <w:rsid w:val="00800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0D"/>
    <w:pPr>
      <w:spacing w:before="160"/>
      <w:jc w:val="center"/>
    </w:pPr>
    <w:rPr>
      <w:i/>
      <w:iCs/>
      <w:color w:val="404040" w:themeColor="text1" w:themeTint="BF"/>
    </w:rPr>
  </w:style>
  <w:style w:type="character" w:customStyle="1" w:styleId="QuoteChar">
    <w:name w:val="Quote Char"/>
    <w:basedOn w:val="DefaultParagraphFont"/>
    <w:link w:val="Quote"/>
    <w:uiPriority w:val="29"/>
    <w:rsid w:val="00800A0D"/>
    <w:rPr>
      <w:i/>
      <w:iCs/>
      <w:color w:val="404040" w:themeColor="text1" w:themeTint="BF"/>
    </w:rPr>
  </w:style>
  <w:style w:type="paragraph" w:styleId="ListParagraph">
    <w:name w:val="List Paragraph"/>
    <w:basedOn w:val="Normal"/>
    <w:uiPriority w:val="34"/>
    <w:qFormat/>
    <w:rsid w:val="00800A0D"/>
    <w:pPr>
      <w:ind w:left="720"/>
      <w:contextualSpacing/>
    </w:pPr>
  </w:style>
  <w:style w:type="character" w:styleId="IntenseEmphasis">
    <w:name w:val="Intense Emphasis"/>
    <w:basedOn w:val="DefaultParagraphFont"/>
    <w:uiPriority w:val="21"/>
    <w:qFormat/>
    <w:rsid w:val="00800A0D"/>
    <w:rPr>
      <w:i/>
      <w:iCs/>
      <w:color w:val="0F4761" w:themeColor="accent1" w:themeShade="BF"/>
    </w:rPr>
  </w:style>
  <w:style w:type="paragraph" w:styleId="IntenseQuote">
    <w:name w:val="Intense Quote"/>
    <w:basedOn w:val="Normal"/>
    <w:next w:val="Normal"/>
    <w:link w:val="IntenseQuoteChar"/>
    <w:uiPriority w:val="30"/>
    <w:qFormat/>
    <w:rsid w:val="0080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A0D"/>
    <w:rPr>
      <w:i/>
      <w:iCs/>
      <w:color w:val="0F4761" w:themeColor="accent1" w:themeShade="BF"/>
    </w:rPr>
  </w:style>
  <w:style w:type="character" w:styleId="IntenseReference">
    <w:name w:val="Intense Reference"/>
    <w:basedOn w:val="DefaultParagraphFont"/>
    <w:uiPriority w:val="32"/>
    <w:qFormat/>
    <w:rsid w:val="00800A0D"/>
    <w:rPr>
      <w:b/>
      <w:bCs/>
      <w:smallCaps/>
      <w:color w:val="0F4761" w:themeColor="accent1" w:themeShade="BF"/>
      <w:spacing w:val="5"/>
    </w:rPr>
  </w:style>
  <w:style w:type="paragraph" w:styleId="Header">
    <w:name w:val="header"/>
    <w:basedOn w:val="Normal"/>
    <w:link w:val="HeaderChar"/>
    <w:uiPriority w:val="99"/>
    <w:unhideWhenUsed/>
    <w:rsid w:val="00D01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8B8"/>
  </w:style>
  <w:style w:type="paragraph" w:styleId="Footer">
    <w:name w:val="footer"/>
    <w:basedOn w:val="Normal"/>
    <w:link w:val="FooterChar"/>
    <w:uiPriority w:val="99"/>
    <w:unhideWhenUsed/>
    <w:rsid w:val="00D01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knight3@cougarnet.u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Christopher E</dc:creator>
  <cp:keywords/>
  <dc:description/>
  <cp:lastModifiedBy>Knight, Christopher E</cp:lastModifiedBy>
  <cp:revision>1</cp:revision>
  <dcterms:created xsi:type="dcterms:W3CDTF">2025-03-07T18:03:00Z</dcterms:created>
  <dcterms:modified xsi:type="dcterms:W3CDTF">2025-03-07T18:23:00Z</dcterms:modified>
</cp:coreProperties>
</file>